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82" w:rsidRPr="00884982" w:rsidRDefault="00884982" w:rsidP="00884982">
      <w:pPr>
        <w:widowControl/>
        <w:rPr>
          <w:rFonts w:ascii="华文中宋" w:eastAsia="华文中宋" w:hAnsi="华文中宋" w:cs="宋体" w:hint="eastAsia"/>
          <w:kern w:val="0"/>
          <w:szCs w:val="44"/>
        </w:rPr>
      </w:pPr>
      <w:r>
        <w:rPr>
          <w:rFonts w:ascii="华文中宋" w:eastAsia="华文中宋" w:hAnsi="华文中宋" w:cs="宋体" w:hint="eastAsia"/>
          <w:kern w:val="0"/>
          <w:szCs w:val="44"/>
        </w:rPr>
        <w:t>附件2：</w:t>
      </w:r>
    </w:p>
    <w:p w:rsidR="00377D4A" w:rsidRPr="00CB3E2D" w:rsidRDefault="00377D4A" w:rsidP="00377D4A">
      <w:pPr>
        <w:widowControl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CB3E2D">
        <w:rPr>
          <w:rFonts w:ascii="华文中宋" w:eastAsia="华文中宋" w:hAnsi="华文中宋" w:cs="宋体" w:hint="eastAsia"/>
          <w:kern w:val="0"/>
          <w:sz w:val="44"/>
          <w:szCs w:val="44"/>
        </w:rPr>
        <w:t>2018年湖南省农村学校教育硕士师资培养计划下达表</w:t>
      </w:r>
    </w:p>
    <w:tbl>
      <w:tblPr>
        <w:tblW w:w="14619" w:type="dxa"/>
        <w:tblInd w:w="108" w:type="dxa"/>
        <w:tblLayout w:type="fixed"/>
        <w:tblLook w:val="0000"/>
      </w:tblPr>
      <w:tblGrid>
        <w:gridCol w:w="561"/>
        <w:gridCol w:w="1140"/>
        <w:gridCol w:w="1418"/>
        <w:gridCol w:w="709"/>
        <w:gridCol w:w="732"/>
        <w:gridCol w:w="670"/>
        <w:gridCol w:w="671"/>
        <w:gridCol w:w="670"/>
        <w:gridCol w:w="671"/>
        <w:gridCol w:w="671"/>
        <w:gridCol w:w="670"/>
        <w:gridCol w:w="671"/>
        <w:gridCol w:w="670"/>
        <w:gridCol w:w="671"/>
        <w:gridCol w:w="671"/>
        <w:gridCol w:w="670"/>
        <w:gridCol w:w="671"/>
        <w:gridCol w:w="670"/>
        <w:gridCol w:w="671"/>
        <w:gridCol w:w="671"/>
      </w:tblGrid>
      <w:tr w:rsidR="00377D4A" w:rsidRPr="00CB3E2D" w:rsidTr="00377D4A">
        <w:trPr>
          <w:trHeight w:val="1080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合计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小计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学科教学（语文）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学科教学（数学）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学科教学（化学）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学科教学（生物）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学科教学（英语）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学科教学（历史）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学科教学（音乐）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科学与技术教育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学科教学（思政）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学科教学（地理）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备注</w:t>
            </w:r>
          </w:p>
        </w:tc>
      </w:tr>
      <w:tr w:rsidR="00377D4A" w:rsidRPr="00CB3E2D" w:rsidTr="00377D4A">
        <w:trPr>
          <w:trHeight w:val="342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总计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炎陵县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桃源县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邵阳县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涟源市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衡东县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桂东县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汝城县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临武县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新晃县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会同县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通道县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永定区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A" w:rsidRPr="00CB3E2D" w:rsidRDefault="00377D4A" w:rsidP="004711CF">
            <w:pPr>
              <w:widowControl/>
              <w:jc w:val="left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  <w:tr w:rsidR="00377D4A" w:rsidRPr="00CB3E2D" w:rsidTr="00377D4A">
        <w:trPr>
          <w:trHeight w:val="3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武陵源区</w:t>
            </w:r>
            <w:r w:rsidRPr="00CB3E2D"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D4A" w:rsidRPr="00CB3E2D" w:rsidRDefault="00377D4A" w:rsidP="004711CF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 w:rsidRPr="00CB3E2D">
              <w:rPr>
                <w:rFonts w:eastAsia="仿宋" w:hAnsi="仿宋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77D4A" w:rsidRDefault="00377D4A" w:rsidP="00377D4A">
      <w:pPr>
        <w:adjustRightInd w:val="0"/>
        <w:rPr>
          <w:rFonts w:eastAsia="黑体"/>
          <w:szCs w:val="32"/>
        </w:rPr>
      </w:pPr>
    </w:p>
    <w:p w:rsidR="00F9473C" w:rsidRDefault="00F9473C" w:rsidP="00377D4A"/>
    <w:sectPr w:rsidR="00F9473C" w:rsidSect="00377D4A">
      <w:pgSz w:w="16838" w:h="11906" w:orient="landscape"/>
      <w:pgMar w:top="1418" w:right="1440" w:bottom="993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D4A"/>
    <w:rsid w:val="001241E1"/>
    <w:rsid w:val="00147F41"/>
    <w:rsid w:val="00377D4A"/>
    <w:rsid w:val="0043383B"/>
    <w:rsid w:val="006976CB"/>
    <w:rsid w:val="00743FC7"/>
    <w:rsid w:val="007D583E"/>
    <w:rsid w:val="0087148C"/>
    <w:rsid w:val="00884982"/>
    <w:rsid w:val="008A4D98"/>
    <w:rsid w:val="0093538B"/>
    <w:rsid w:val="00AE1C0F"/>
    <w:rsid w:val="00AF63F0"/>
    <w:rsid w:val="00B83AAE"/>
    <w:rsid w:val="00BF036C"/>
    <w:rsid w:val="00BF273B"/>
    <w:rsid w:val="00C6267B"/>
    <w:rsid w:val="00CB3E2D"/>
    <w:rsid w:val="00E43706"/>
    <w:rsid w:val="00E47D02"/>
    <w:rsid w:val="00F9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4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2017-09-09T01:15:00Z</dcterms:created>
  <dcterms:modified xsi:type="dcterms:W3CDTF">2017-09-10T07:46:00Z</dcterms:modified>
</cp:coreProperties>
</file>