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DF" w:rsidRDefault="001B6106">
      <w:pPr>
        <w:adjustRightInd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  <w:bookmarkStart w:id="0" w:name="_GoBack"/>
      <w:bookmarkEnd w:id="0"/>
      <w:r w:rsidR="00083263">
        <w:rPr>
          <w:rFonts w:eastAsia="黑体" w:hint="eastAsia"/>
          <w:szCs w:val="32"/>
        </w:rPr>
        <w:t>5</w:t>
      </w:r>
      <w:r>
        <w:rPr>
          <w:rFonts w:eastAsia="黑体" w:hint="eastAsia"/>
          <w:szCs w:val="32"/>
        </w:rPr>
        <w:t>：</w:t>
      </w:r>
    </w:p>
    <w:p w:rsidR="00E819DF" w:rsidRDefault="001B6106">
      <w:pPr>
        <w:adjustRightInd w:val="0"/>
        <w:snapToGrid w:val="0"/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 w:hint="eastAsia"/>
          <w:sz w:val="44"/>
          <w:szCs w:val="32"/>
        </w:rPr>
        <w:t>湖南省</w:t>
      </w:r>
      <w:r>
        <w:rPr>
          <w:rFonts w:eastAsia="方正小标宋简体" w:hint="eastAsia"/>
          <w:sz w:val="44"/>
          <w:szCs w:val="32"/>
        </w:rPr>
        <w:t>2019</w:t>
      </w:r>
      <w:r>
        <w:rPr>
          <w:rFonts w:eastAsia="方正小标宋简体" w:hint="eastAsia"/>
          <w:sz w:val="44"/>
          <w:szCs w:val="32"/>
        </w:rPr>
        <w:t>年“农村学校教育硕士</w:t>
      </w:r>
    </w:p>
    <w:p w:rsidR="00E819DF" w:rsidRDefault="001B6106">
      <w:pPr>
        <w:adjustRightInd w:val="0"/>
        <w:snapToGrid w:val="0"/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 w:hint="eastAsia"/>
          <w:sz w:val="44"/>
          <w:szCs w:val="32"/>
        </w:rPr>
        <w:t>师资培养计划”教师聘用合同</w:t>
      </w:r>
    </w:p>
    <w:p w:rsidR="00E819DF" w:rsidRDefault="001B6106">
      <w:pPr>
        <w:adjustRightInd w:val="0"/>
        <w:jc w:val="center"/>
        <w:rPr>
          <w:rFonts w:eastAsia="楷体_GB2312"/>
          <w:b/>
          <w:szCs w:val="32"/>
        </w:rPr>
      </w:pPr>
      <w:r>
        <w:rPr>
          <w:rFonts w:eastAsia="楷体_GB2312" w:hint="eastAsia"/>
          <w:b/>
          <w:szCs w:val="32"/>
        </w:rPr>
        <w:t>（样</w:t>
      </w:r>
      <w:r>
        <w:rPr>
          <w:rFonts w:eastAsia="楷体_GB2312" w:hint="eastAsia"/>
          <w:b/>
          <w:szCs w:val="32"/>
        </w:rPr>
        <w:t xml:space="preserve">  </w:t>
      </w:r>
      <w:r>
        <w:rPr>
          <w:rFonts w:eastAsia="楷体_GB2312" w:hint="eastAsia"/>
          <w:b/>
          <w:szCs w:val="32"/>
        </w:rPr>
        <w:t>本）</w:t>
      </w:r>
    </w:p>
    <w:p w:rsidR="00E819DF" w:rsidRDefault="00E819DF">
      <w:pPr>
        <w:adjustRightInd w:val="0"/>
        <w:spacing w:line="520" w:lineRule="exact"/>
        <w:rPr>
          <w:szCs w:val="32"/>
        </w:rPr>
      </w:pPr>
    </w:p>
    <w:p w:rsidR="00E819DF" w:rsidRDefault="001B6106">
      <w:pPr>
        <w:adjustRightInd w:val="0"/>
        <w:spacing w:line="500" w:lineRule="exact"/>
        <w:rPr>
          <w:szCs w:val="32"/>
        </w:rPr>
      </w:pPr>
      <w:r>
        <w:rPr>
          <w:szCs w:val="32"/>
        </w:rPr>
        <w:t>甲方：</w:t>
      </w:r>
      <w:r>
        <w:rPr>
          <w:szCs w:val="32"/>
          <w:u w:val="single"/>
        </w:rPr>
        <w:t xml:space="preserve">         </w:t>
      </w:r>
      <w:r>
        <w:rPr>
          <w:rFonts w:hint="eastAsia"/>
          <w:szCs w:val="32"/>
          <w:u w:val="single"/>
        </w:rPr>
        <w:t xml:space="preserve">  </w:t>
      </w:r>
      <w:r>
        <w:rPr>
          <w:szCs w:val="32"/>
          <w:u w:val="single"/>
        </w:rPr>
        <w:t xml:space="preserve">   </w:t>
      </w:r>
      <w:r>
        <w:rPr>
          <w:szCs w:val="32"/>
        </w:rPr>
        <w:t>教育局</w:t>
      </w:r>
    </w:p>
    <w:p w:rsidR="00E819DF" w:rsidRDefault="001B6106">
      <w:pPr>
        <w:adjustRightInd w:val="0"/>
        <w:spacing w:line="500" w:lineRule="exact"/>
        <w:rPr>
          <w:szCs w:val="32"/>
          <w:u w:val="single"/>
        </w:rPr>
      </w:pPr>
      <w:r>
        <w:rPr>
          <w:szCs w:val="32"/>
        </w:rPr>
        <w:t>乙方：</w:t>
      </w:r>
      <w:r>
        <w:rPr>
          <w:szCs w:val="32"/>
          <w:u w:val="single"/>
        </w:rPr>
        <w:t xml:space="preserve">           </w:t>
      </w:r>
      <w:r>
        <w:rPr>
          <w:rFonts w:hint="eastAsia"/>
          <w:szCs w:val="32"/>
          <w:u w:val="single"/>
        </w:rPr>
        <w:t xml:space="preserve">   </w:t>
      </w:r>
    </w:p>
    <w:p w:rsidR="00E819DF" w:rsidRDefault="001B6106">
      <w:pPr>
        <w:adjustRightInd w:val="0"/>
        <w:spacing w:line="500" w:lineRule="exact"/>
        <w:rPr>
          <w:szCs w:val="32"/>
          <w:u w:val="single"/>
        </w:rPr>
      </w:pPr>
      <w:r>
        <w:rPr>
          <w:rFonts w:hint="eastAsia"/>
          <w:szCs w:val="32"/>
        </w:rPr>
        <w:t>（</w:t>
      </w:r>
      <w:r>
        <w:rPr>
          <w:szCs w:val="32"/>
        </w:rPr>
        <w:t>身份证号：</w:t>
      </w:r>
      <w:r>
        <w:rPr>
          <w:szCs w:val="32"/>
          <w:u w:val="single"/>
        </w:rPr>
        <w:t xml:space="preserve">                    </w:t>
      </w:r>
      <w:r>
        <w:rPr>
          <w:rFonts w:hint="eastAsia"/>
          <w:szCs w:val="32"/>
        </w:rPr>
        <w:t>；毕业学校：</w:t>
      </w:r>
      <w:r>
        <w:rPr>
          <w:rFonts w:hint="eastAsia"/>
          <w:szCs w:val="32"/>
          <w:u w:val="single"/>
        </w:rPr>
        <w:t xml:space="preserve">              </w:t>
      </w:r>
      <w:r>
        <w:rPr>
          <w:rFonts w:hint="eastAsia"/>
          <w:szCs w:val="32"/>
        </w:rPr>
        <w:t>）</w:t>
      </w:r>
    </w:p>
    <w:p w:rsidR="00E819DF" w:rsidRDefault="00E819DF">
      <w:pPr>
        <w:adjustRightInd w:val="0"/>
        <w:snapToGrid w:val="0"/>
        <w:spacing w:line="500" w:lineRule="exact"/>
        <w:rPr>
          <w:sz w:val="22"/>
          <w:szCs w:val="32"/>
          <w:u w:val="single"/>
        </w:rPr>
      </w:pP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乙方作为</w:t>
      </w:r>
      <w:r>
        <w:rPr>
          <w:szCs w:val="32"/>
        </w:rPr>
        <w:t>201</w:t>
      </w:r>
      <w:r>
        <w:rPr>
          <w:rFonts w:hint="eastAsia"/>
          <w:szCs w:val="32"/>
        </w:rPr>
        <w:t>9</w:t>
      </w:r>
      <w:r>
        <w:rPr>
          <w:szCs w:val="32"/>
        </w:rPr>
        <w:t>年</w:t>
      </w:r>
      <w:r>
        <w:rPr>
          <w:szCs w:val="32"/>
        </w:rPr>
        <w:t>“</w:t>
      </w:r>
      <w:r>
        <w:rPr>
          <w:szCs w:val="32"/>
        </w:rPr>
        <w:t>硕师计划</w:t>
      </w:r>
      <w:r>
        <w:rPr>
          <w:szCs w:val="32"/>
        </w:rPr>
        <w:t>”</w:t>
      </w:r>
      <w:r>
        <w:rPr>
          <w:szCs w:val="32"/>
        </w:rPr>
        <w:t>培养对象，自愿到</w:t>
      </w:r>
      <w:r>
        <w:rPr>
          <w:szCs w:val="32"/>
          <w:u w:val="single"/>
        </w:rPr>
        <w:t xml:space="preserve">         </w:t>
      </w:r>
      <w:r>
        <w:rPr>
          <w:szCs w:val="32"/>
        </w:rPr>
        <w:t>市</w:t>
      </w:r>
      <w:r>
        <w:rPr>
          <w:rFonts w:hint="eastAsia"/>
          <w:szCs w:val="32"/>
        </w:rPr>
        <w:t>（</w:t>
      </w:r>
      <w:r>
        <w:rPr>
          <w:szCs w:val="32"/>
        </w:rPr>
        <w:t>州</w:t>
      </w:r>
      <w:r>
        <w:rPr>
          <w:rFonts w:hint="eastAsia"/>
          <w:szCs w:val="32"/>
        </w:rPr>
        <w:t>）</w:t>
      </w:r>
      <w:r>
        <w:rPr>
          <w:szCs w:val="32"/>
          <w:u w:val="single"/>
        </w:rPr>
        <w:t xml:space="preserve">         </w:t>
      </w:r>
      <w:r>
        <w:rPr>
          <w:szCs w:val="32"/>
        </w:rPr>
        <w:t>县</w:t>
      </w:r>
      <w:r>
        <w:rPr>
          <w:rFonts w:hint="eastAsia"/>
          <w:szCs w:val="32"/>
        </w:rPr>
        <w:t>（</w:t>
      </w:r>
      <w:r>
        <w:rPr>
          <w:szCs w:val="32"/>
        </w:rPr>
        <w:t>市、区</w:t>
      </w:r>
      <w:r>
        <w:rPr>
          <w:rFonts w:hint="eastAsia"/>
          <w:szCs w:val="32"/>
        </w:rPr>
        <w:t>）</w:t>
      </w:r>
      <w:r>
        <w:rPr>
          <w:szCs w:val="32"/>
        </w:rPr>
        <w:t>学校任教。根据有关</w:t>
      </w:r>
      <w:r>
        <w:rPr>
          <w:rFonts w:hint="eastAsia"/>
          <w:szCs w:val="32"/>
        </w:rPr>
        <w:t>政策</w:t>
      </w:r>
      <w:r>
        <w:rPr>
          <w:szCs w:val="32"/>
        </w:rPr>
        <w:t>规定，</w:t>
      </w:r>
      <w:r>
        <w:rPr>
          <w:rFonts w:hint="eastAsia"/>
          <w:szCs w:val="32"/>
        </w:rPr>
        <w:t>甲乙</w:t>
      </w:r>
      <w:r>
        <w:rPr>
          <w:szCs w:val="32"/>
        </w:rPr>
        <w:t>双方就以下问题达成协议：</w:t>
      </w: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．乙方符合《教育部关于做好</w:t>
      </w:r>
      <w:r>
        <w:rPr>
          <w:szCs w:val="32"/>
        </w:rPr>
        <w:t>2010</w:t>
      </w:r>
      <w:r>
        <w:rPr>
          <w:szCs w:val="32"/>
        </w:rPr>
        <w:t>年</w:t>
      </w:r>
      <w:r>
        <w:rPr>
          <w:szCs w:val="32"/>
        </w:rPr>
        <w:t>“</w:t>
      </w:r>
      <w:r>
        <w:rPr>
          <w:szCs w:val="32"/>
        </w:rPr>
        <w:t>农村学校教育硕士师资培养计划</w:t>
      </w:r>
      <w:r>
        <w:rPr>
          <w:szCs w:val="32"/>
        </w:rPr>
        <w:t>”</w:t>
      </w:r>
      <w:r>
        <w:rPr>
          <w:szCs w:val="32"/>
        </w:rPr>
        <w:t>实施工作的通知》</w:t>
      </w:r>
      <w:r>
        <w:rPr>
          <w:szCs w:val="32"/>
        </w:rPr>
        <w:t>(</w:t>
      </w:r>
      <w:r>
        <w:rPr>
          <w:szCs w:val="32"/>
        </w:rPr>
        <w:t>教师〔</w:t>
      </w:r>
      <w:r>
        <w:rPr>
          <w:szCs w:val="32"/>
        </w:rPr>
        <w:t>2009</w:t>
      </w:r>
      <w:r>
        <w:rPr>
          <w:szCs w:val="32"/>
        </w:rPr>
        <w:t>〕</w:t>
      </w:r>
      <w:r>
        <w:rPr>
          <w:szCs w:val="32"/>
        </w:rPr>
        <w:t>5</w:t>
      </w:r>
      <w:r>
        <w:rPr>
          <w:szCs w:val="32"/>
        </w:rPr>
        <w:t>号</w:t>
      </w:r>
      <w:r>
        <w:rPr>
          <w:szCs w:val="32"/>
        </w:rPr>
        <w:t>)</w:t>
      </w:r>
      <w:r>
        <w:rPr>
          <w:szCs w:val="32"/>
        </w:rPr>
        <w:t>文件规定的</w:t>
      </w:r>
      <w:r>
        <w:rPr>
          <w:szCs w:val="32"/>
        </w:rPr>
        <w:t>“</w:t>
      </w:r>
      <w:r>
        <w:rPr>
          <w:szCs w:val="32"/>
        </w:rPr>
        <w:t>推荐人选条件和范围</w:t>
      </w:r>
      <w:r>
        <w:rPr>
          <w:szCs w:val="32"/>
        </w:rPr>
        <w:t>’’</w:t>
      </w:r>
      <w:r>
        <w:rPr>
          <w:szCs w:val="32"/>
        </w:rPr>
        <w:t>的要求。</w:t>
      </w: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2</w:t>
      </w:r>
      <w:r>
        <w:rPr>
          <w:szCs w:val="32"/>
        </w:rPr>
        <w:t>．甲方根据人才培养和事业发展的需要，</w:t>
      </w:r>
      <w:r>
        <w:rPr>
          <w:rFonts w:hint="eastAsia"/>
          <w:szCs w:val="32"/>
        </w:rPr>
        <w:t>在乙方已取得相应教师资格的前提下，</w:t>
      </w:r>
      <w:r>
        <w:rPr>
          <w:szCs w:val="32"/>
        </w:rPr>
        <w:t>同意接</w:t>
      </w:r>
      <w:r>
        <w:rPr>
          <w:rFonts w:hint="eastAsia"/>
          <w:szCs w:val="32"/>
        </w:rPr>
        <w:t>收</w:t>
      </w:r>
      <w:r>
        <w:rPr>
          <w:szCs w:val="32"/>
        </w:rPr>
        <w:t>安排乙方自本科毕业后到</w:t>
      </w:r>
      <w:r>
        <w:rPr>
          <w:szCs w:val="32"/>
          <w:u w:val="single"/>
        </w:rPr>
        <w:t xml:space="preserve">           </w:t>
      </w:r>
      <w:r>
        <w:rPr>
          <w:spacing w:val="-8"/>
          <w:szCs w:val="32"/>
        </w:rPr>
        <w:t>学校工作三年</w:t>
      </w:r>
      <w:r>
        <w:rPr>
          <w:rFonts w:hint="eastAsia"/>
          <w:spacing w:val="-8"/>
          <w:szCs w:val="32"/>
        </w:rPr>
        <w:t>（</w:t>
      </w:r>
      <w:r>
        <w:rPr>
          <w:spacing w:val="-8"/>
          <w:szCs w:val="32"/>
        </w:rPr>
        <w:t>以下简称</w:t>
      </w:r>
      <w:r>
        <w:rPr>
          <w:spacing w:val="-8"/>
          <w:szCs w:val="32"/>
        </w:rPr>
        <w:t>“</w:t>
      </w:r>
      <w:r>
        <w:rPr>
          <w:spacing w:val="-8"/>
          <w:szCs w:val="32"/>
        </w:rPr>
        <w:t>三年服务期</w:t>
      </w:r>
      <w:r>
        <w:rPr>
          <w:spacing w:val="-8"/>
          <w:szCs w:val="32"/>
        </w:rPr>
        <w:t>”</w:t>
      </w:r>
      <w:r>
        <w:rPr>
          <w:rFonts w:hint="eastAsia"/>
          <w:spacing w:val="-8"/>
          <w:szCs w:val="32"/>
        </w:rPr>
        <w:t>）</w:t>
      </w:r>
      <w:r>
        <w:rPr>
          <w:spacing w:val="-8"/>
          <w:szCs w:val="32"/>
        </w:rPr>
        <w:t>，同意乙方三年服务期满后脱产攻读教育硕士专业学位研究生。</w:t>
      </w: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3</w:t>
      </w:r>
      <w:r>
        <w:rPr>
          <w:szCs w:val="32"/>
        </w:rPr>
        <w:t>．</w:t>
      </w:r>
      <w:r>
        <w:rPr>
          <w:szCs w:val="32"/>
        </w:rPr>
        <w:t>201</w:t>
      </w:r>
      <w:r>
        <w:rPr>
          <w:rFonts w:hint="eastAsia"/>
          <w:szCs w:val="32"/>
        </w:rPr>
        <w:t>9</w:t>
      </w:r>
      <w:r>
        <w:rPr>
          <w:szCs w:val="32"/>
        </w:rPr>
        <w:t>年</w:t>
      </w:r>
      <w:r>
        <w:rPr>
          <w:szCs w:val="32"/>
          <w:u w:val="single"/>
        </w:rPr>
        <w:t xml:space="preserve">   </w:t>
      </w:r>
      <w:r>
        <w:rPr>
          <w:szCs w:val="32"/>
        </w:rPr>
        <w:t>月份前乙方按有关规定到甲方办理报到手续，将户籍及人事档案等落在甲方所在县</w:t>
      </w:r>
      <w:r>
        <w:rPr>
          <w:rFonts w:hint="eastAsia"/>
          <w:szCs w:val="32"/>
        </w:rPr>
        <w:t>（</w:t>
      </w:r>
      <w:r>
        <w:rPr>
          <w:szCs w:val="32"/>
        </w:rPr>
        <w:t>市、区</w:t>
      </w:r>
      <w:r>
        <w:rPr>
          <w:rFonts w:hint="eastAsia"/>
          <w:szCs w:val="32"/>
        </w:rPr>
        <w:t>）</w:t>
      </w:r>
      <w:r>
        <w:rPr>
          <w:szCs w:val="32"/>
        </w:rPr>
        <w:t>。乙方在三年服务期内，不得提出调离、辞职、出国等要求。</w:t>
      </w: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4</w:t>
      </w:r>
      <w:r>
        <w:rPr>
          <w:szCs w:val="32"/>
        </w:rPr>
        <w:t>．三年服务期内，乙方享受甲方辖区内公办学校教师同等待遇。其中聘为农村义务教育阶段学校特岗教师的</w:t>
      </w:r>
      <w:r>
        <w:rPr>
          <w:szCs w:val="32"/>
        </w:rPr>
        <w:t>“</w:t>
      </w:r>
      <w:r>
        <w:rPr>
          <w:szCs w:val="32"/>
        </w:rPr>
        <w:t>硕师计划</w:t>
      </w:r>
      <w:r>
        <w:rPr>
          <w:szCs w:val="32"/>
        </w:rPr>
        <w:t>’’</w:t>
      </w:r>
      <w:r>
        <w:rPr>
          <w:szCs w:val="32"/>
        </w:rPr>
        <w:t>培养对象，试用期工资直接执行试用期满后转正定级工资。</w:t>
      </w: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lastRenderedPageBreak/>
        <w:t>5</w:t>
      </w:r>
      <w:r>
        <w:rPr>
          <w:szCs w:val="32"/>
        </w:rPr>
        <w:t>．乙方持《</w:t>
      </w:r>
      <w:r>
        <w:rPr>
          <w:szCs w:val="32"/>
        </w:rPr>
        <w:t>201</w:t>
      </w:r>
      <w:r>
        <w:rPr>
          <w:rFonts w:hint="eastAsia"/>
          <w:szCs w:val="32"/>
        </w:rPr>
        <w:t>9</w:t>
      </w:r>
      <w:r>
        <w:rPr>
          <w:szCs w:val="32"/>
        </w:rPr>
        <w:t>年</w:t>
      </w:r>
      <w:r>
        <w:rPr>
          <w:szCs w:val="32"/>
        </w:rPr>
        <w:t>”</w:t>
      </w:r>
      <w:r>
        <w:rPr>
          <w:szCs w:val="32"/>
        </w:rPr>
        <w:t>硕师计划</w:t>
      </w:r>
      <w:r>
        <w:rPr>
          <w:szCs w:val="32"/>
        </w:rPr>
        <w:t>”</w:t>
      </w:r>
      <w:r>
        <w:rPr>
          <w:szCs w:val="32"/>
        </w:rPr>
        <w:t>研究生登记表》于</w:t>
      </w:r>
      <w:r>
        <w:rPr>
          <w:szCs w:val="32"/>
        </w:rPr>
        <w:t>20</w:t>
      </w:r>
      <w:r>
        <w:rPr>
          <w:rFonts w:hint="eastAsia"/>
          <w:szCs w:val="32"/>
        </w:rPr>
        <w:t>22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月到培养学校报到，进行为期一年的在校学习，并将户口、档案转至培养学校</w:t>
      </w:r>
      <w:r>
        <w:rPr>
          <w:rFonts w:hint="eastAsia"/>
          <w:szCs w:val="32"/>
        </w:rPr>
        <w:t>；</w:t>
      </w:r>
      <w:r>
        <w:rPr>
          <w:szCs w:val="32"/>
        </w:rPr>
        <w:t>如乙方三年服务期满后继续留在甲方辖区内学校任教的，则不转户口、档案。继续留在甲方辖区内学校任教的培养对象，在脱产学习一年期间，由甲方按照在职教师脱产学习的有关规</w:t>
      </w:r>
      <w:r>
        <w:rPr>
          <w:szCs w:val="32"/>
        </w:rPr>
        <w:t>定负责落实乙方的相关待遇。任教不满</w:t>
      </w:r>
      <w:r>
        <w:rPr>
          <w:szCs w:val="32"/>
        </w:rPr>
        <w:t>3</w:t>
      </w:r>
      <w:r>
        <w:rPr>
          <w:szCs w:val="32"/>
        </w:rPr>
        <w:t>年或年度考核不合格者，取消入学资格。</w:t>
      </w: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6</w:t>
      </w:r>
      <w:r>
        <w:rPr>
          <w:szCs w:val="32"/>
        </w:rPr>
        <w:t>．乙方若违反本协议第</w:t>
      </w:r>
      <w:r>
        <w:rPr>
          <w:szCs w:val="32"/>
        </w:rPr>
        <w:t>3</w:t>
      </w:r>
      <w:r>
        <w:rPr>
          <w:szCs w:val="32"/>
        </w:rPr>
        <w:t>条，乙方须向甲方缴纳违约金人民币壹万元。</w:t>
      </w: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7</w:t>
      </w:r>
      <w:r>
        <w:rPr>
          <w:szCs w:val="32"/>
        </w:rPr>
        <w:t>．甲方违反本协议时，乙方有权向甲方的主管部门提出申诉，要求甲方的主管部门责成甲方执行本协议并赔偿相关损失等，必要时也可向司法机关起诉，追究甲方的法律责任。</w:t>
      </w: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8</w:t>
      </w:r>
      <w:r>
        <w:rPr>
          <w:szCs w:val="32"/>
        </w:rPr>
        <w:t>．本协议自甲、乙双方签字之日起生效，有效期四年。</w:t>
      </w: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9</w:t>
      </w:r>
      <w:r>
        <w:rPr>
          <w:szCs w:val="32"/>
        </w:rPr>
        <w:t>．未尽事宜，由甲、乙双方共同协商议定。</w:t>
      </w: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10</w:t>
      </w:r>
      <w:r>
        <w:rPr>
          <w:szCs w:val="32"/>
        </w:rPr>
        <w:t>．本协议书正本一式四份，甲方持一份，乙方持一份，省教育厅、推荐学校各备案一份。</w:t>
      </w:r>
    </w:p>
    <w:p w:rsidR="00E819DF" w:rsidRDefault="00E819DF">
      <w:pPr>
        <w:adjustRightInd w:val="0"/>
        <w:spacing w:line="500" w:lineRule="exact"/>
        <w:ind w:firstLineChars="200" w:firstLine="640"/>
        <w:rPr>
          <w:szCs w:val="32"/>
        </w:rPr>
      </w:pP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甲方法定代表人</w:t>
      </w:r>
      <w:r>
        <w:rPr>
          <w:rFonts w:hint="eastAsia"/>
          <w:szCs w:val="32"/>
        </w:rPr>
        <w:t>（</w:t>
      </w:r>
      <w:r>
        <w:rPr>
          <w:szCs w:val="32"/>
        </w:rPr>
        <w:t>签字</w:t>
      </w:r>
      <w:r>
        <w:rPr>
          <w:rFonts w:hint="eastAsia"/>
          <w:szCs w:val="32"/>
        </w:rPr>
        <w:t>）</w:t>
      </w:r>
      <w:r>
        <w:rPr>
          <w:szCs w:val="32"/>
        </w:rPr>
        <w:t>：</w:t>
      </w:r>
      <w:r>
        <w:rPr>
          <w:szCs w:val="32"/>
        </w:rPr>
        <w:t xml:space="preserve">  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</w:t>
      </w:r>
      <w:r>
        <w:rPr>
          <w:szCs w:val="32"/>
        </w:rPr>
        <w:t xml:space="preserve"> </w:t>
      </w:r>
      <w:r>
        <w:rPr>
          <w:szCs w:val="32"/>
        </w:rPr>
        <w:t>甲方公章：</w:t>
      </w:r>
    </w:p>
    <w:p w:rsidR="00E819DF" w:rsidRDefault="00E819DF">
      <w:pPr>
        <w:adjustRightInd w:val="0"/>
        <w:spacing w:line="500" w:lineRule="exact"/>
        <w:ind w:firstLineChars="200" w:firstLine="640"/>
        <w:rPr>
          <w:szCs w:val="32"/>
        </w:rPr>
      </w:pPr>
    </w:p>
    <w:p w:rsidR="00E819DF" w:rsidRDefault="00E819DF">
      <w:pPr>
        <w:adjustRightInd w:val="0"/>
        <w:spacing w:line="500" w:lineRule="exact"/>
        <w:ind w:firstLineChars="200" w:firstLine="640"/>
        <w:rPr>
          <w:szCs w:val="32"/>
        </w:rPr>
      </w:pP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甲方法定代表人的代理人</w:t>
      </w:r>
      <w:r>
        <w:rPr>
          <w:rFonts w:hint="eastAsia"/>
          <w:szCs w:val="32"/>
        </w:rPr>
        <w:t>（</w:t>
      </w:r>
      <w:r>
        <w:rPr>
          <w:szCs w:val="32"/>
        </w:rPr>
        <w:t>签字</w:t>
      </w:r>
      <w:r>
        <w:rPr>
          <w:rFonts w:hint="eastAsia"/>
          <w:szCs w:val="32"/>
        </w:rPr>
        <w:t>）</w:t>
      </w:r>
      <w:r>
        <w:rPr>
          <w:szCs w:val="32"/>
        </w:rPr>
        <w:t>：</w:t>
      </w: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 xml:space="preserve">            </w:t>
      </w:r>
      <w:r>
        <w:rPr>
          <w:rFonts w:hint="eastAsia"/>
          <w:szCs w:val="32"/>
        </w:rPr>
        <w:t xml:space="preserve">                    </w:t>
      </w:r>
      <w:r>
        <w:rPr>
          <w:szCs w:val="32"/>
        </w:rPr>
        <w:t xml:space="preserve"> </w:t>
      </w:r>
      <w:r>
        <w:rPr>
          <w:szCs w:val="32"/>
        </w:rPr>
        <w:t>年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</w:t>
      </w:r>
      <w:r>
        <w:rPr>
          <w:szCs w:val="32"/>
        </w:rPr>
        <w:t>月</w:t>
      </w:r>
      <w:r>
        <w:rPr>
          <w:szCs w:val="32"/>
        </w:rPr>
        <w:t xml:space="preserve">   </w:t>
      </w:r>
      <w:r>
        <w:rPr>
          <w:szCs w:val="32"/>
        </w:rPr>
        <w:t>日</w:t>
      </w:r>
    </w:p>
    <w:p w:rsidR="00E819DF" w:rsidRDefault="00E819DF">
      <w:pPr>
        <w:adjustRightInd w:val="0"/>
        <w:spacing w:line="500" w:lineRule="exact"/>
        <w:ind w:firstLineChars="200" w:firstLine="640"/>
        <w:rPr>
          <w:szCs w:val="32"/>
        </w:rPr>
      </w:pPr>
    </w:p>
    <w:p w:rsidR="00E819DF" w:rsidRDefault="001B6106">
      <w:pPr>
        <w:adjustRightInd w:val="0"/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乙方</w:t>
      </w:r>
      <w:r>
        <w:rPr>
          <w:rFonts w:hint="eastAsia"/>
          <w:szCs w:val="32"/>
        </w:rPr>
        <w:t>（</w:t>
      </w:r>
      <w:r>
        <w:rPr>
          <w:szCs w:val="32"/>
        </w:rPr>
        <w:t>签字</w:t>
      </w:r>
      <w:r>
        <w:rPr>
          <w:rFonts w:hint="eastAsia"/>
          <w:szCs w:val="32"/>
        </w:rPr>
        <w:t>）</w:t>
      </w:r>
      <w:r>
        <w:rPr>
          <w:szCs w:val="32"/>
        </w:rPr>
        <w:t>：</w:t>
      </w:r>
    </w:p>
    <w:p w:rsidR="00E819DF" w:rsidRDefault="001B6106">
      <w:pPr>
        <w:adjustRightInd w:val="0"/>
        <w:spacing w:line="500" w:lineRule="exact"/>
        <w:ind w:firstLineChars="1200" w:firstLine="3840"/>
        <w:rPr>
          <w:szCs w:val="32"/>
        </w:rPr>
      </w:pPr>
      <w:r>
        <w:rPr>
          <w:szCs w:val="32"/>
        </w:rPr>
        <w:t xml:space="preserve">             </w:t>
      </w:r>
      <w:r>
        <w:rPr>
          <w:szCs w:val="32"/>
        </w:rPr>
        <w:t>年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</w:t>
      </w:r>
      <w:r>
        <w:rPr>
          <w:szCs w:val="32"/>
        </w:rPr>
        <w:t>月</w:t>
      </w:r>
      <w:r>
        <w:rPr>
          <w:szCs w:val="32"/>
        </w:rPr>
        <w:t xml:space="preserve">   </w:t>
      </w:r>
      <w:r>
        <w:rPr>
          <w:szCs w:val="32"/>
        </w:rPr>
        <w:t>日</w:t>
      </w:r>
    </w:p>
    <w:p w:rsidR="00E819DF" w:rsidRDefault="00E819DF"/>
    <w:sectPr w:rsidR="00E819DF" w:rsidSect="00E819DF">
      <w:pgSz w:w="11906" w:h="16838"/>
      <w:pgMar w:top="1797" w:right="1418" w:bottom="1588" w:left="1418" w:header="851" w:footer="1559" w:gutter="0"/>
      <w:cols w:space="425"/>
      <w:docGrid w:type="lines" w:linePitch="606" w:charSpace="-25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06" w:rsidRDefault="001B6106" w:rsidP="00083263">
      <w:r>
        <w:separator/>
      </w:r>
    </w:p>
  </w:endnote>
  <w:endnote w:type="continuationSeparator" w:id="0">
    <w:p w:rsidR="001B6106" w:rsidRDefault="001B6106" w:rsidP="0008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06" w:rsidRDefault="001B6106" w:rsidP="00083263">
      <w:r>
        <w:separator/>
      </w:r>
    </w:p>
  </w:footnote>
  <w:footnote w:type="continuationSeparator" w:id="0">
    <w:p w:rsidR="001B6106" w:rsidRDefault="001B6106" w:rsidP="00083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F4E"/>
    <w:rsid w:val="00083263"/>
    <w:rsid w:val="001241E1"/>
    <w:rsid w:val="001B6106"/>
    <w:rsid w:val="0043383B"/>
    <w:rsid w:val="00543518"/>
    <w:rsid w:val="00636F4E"/>
    <w:rsid w:val="006976CB"/>
    <w:rsid w:val="00743FC7"/>
    <w:rsid w:val="007D583E"/>
    <w:rsid w:val="0087148C"/>
    <w:rsid w:val="008A4D98"/>
    <w:rsid w:val="008B5908"/>
    <w:rsid w:val="0093538B"/>
    <w:rsid w:val="009E5746"/>
    <w:rsid w:val="00AE1C0F"/>
    <w:rsid w:val="00B83AAE"/>
    <w:rsid w:val="00BF036C"/>
    <w:rsid w:val="00BF273B"/>
    <w:rsid w:val="00C6267B"/>
    <w:rsid w:val="00CF306E"/>
    <w:rsid w:val="00E43706"/>
    <w:rsid w:val="00E47D02"/>
    <w:rsid w:val="00E819DF"/>
    <w:rsid w:val="00F9473C"/>
    <w:rsid w:val="2DAD1A62"/>
    <w:rsid w:val="74D21C95"/>
    <w:rsid w:val="7E70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263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26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2017-09-09T01:17:00Z</dcterms:created>
  <dcterms:modified xsi:type="dcterms:W3CDTF">2018-09-03T08:12:00Z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